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65980F26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HUYỆN </w:t>
            </w:r>
            <w:r w:rsidR="001C4F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BÌNH LỤC</w:t>
            </w:r>
          </w:p>
          <w:p w14:paraId="754F122F" w14:textId="7BEAB260" w:rsidR="00E05FDD" w:rsidRPr="00BB29ED" w:rsidRDefault="001C4F64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65F1686" wp14:editId="0F4F9A9A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38100</wp:posOffset>
                      </wp:positionV>
                      <wp:extent cx="977900" cy="0"/>
                      <wp:effectExtent l="7620" t="9525" r="5080" b="9525"/>
                      <wp:wrapNone/>
                      <wp:docPr id="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DB506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3pt" to="126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y0HAIAADU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938" w:type="dxa"/>
            <w:vAlign w:val="bottom"/>
          </w:tcPr>
          <w:p w14:paraId="75798730" w14:textId="0419D67F" w:rsidR="00E05FDD" w:rsidRPr="00BB29ED" w:rsidRDefault="001C4F64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EFC481" wp14:editId="0705C9C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187960</wp:posOffset>
                      </wp:positionV>
                      <wp:extent cx="2325370" cy="15240"/>
                      <wp:effectExtent l="7620" t="6985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53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AFBF6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14.8pt" to="235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"/>
                  </w:pict>
                </mc:Fallback>
              </mc:AlternateConten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6A8A8B25" w:rsidR="00E05FDD" w:rsidRPr="00BB29ED" w:rsidRDefault="00A713BF" w:rsidP="001C4F6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1C4F64">
              <w:rPr>
                <w:rFonts w:ascii="Times New Roman" w:hAnsi="Times New Roman" w:cs="Times New Roman"/>
                <w:bCs/>
                <w:i/>
                <w:iCs/>
              </w:rPr>
              <w:t>Bình Lục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3BFB07F1" w:rsidR="00345589" w:rsidRDefault="002D0348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THỐNG KÊ SỐ </w:t>
      </w:r>
      <w:r w:rsidR="00834B39">
        <w:rPr>
          <w:rFonts w:ascii="Times New Roman" w:hAnsi="Times New Roman" w:cs="Times New Roman"/>
          <w:b/>
          <w:bCs/>
        </w:rPr>
        <w:t xml:space="preserve">LIỆU </w:t>
      </w:r>
      <w:r w:rsidR="00016FF3">
        <w:rPr>
          <w:rFonts w:ascii="Times New Roman" w:hAnsi="Times New Roman" w:cs="Times New Roman"/>
          <w:b/>
          <w:bCs/>
        </w:rPr>
        <w:t>XỬ LÝ VI PHẠM HÀNH CHÍNH</w:t>
      </w:r>
    </w:p>
    <w:p w14:paraId="27A5E51F" w14:textId="4B3719A9" w:rsidR="00A713BF" w:rsidRDefault="005C1E90" w:rsidP="005C1E90">
      <w:pPr>
        <w:ind w:left="360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FB672E"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4C769303" w:rsidR="008548AF" w:rsidRPr="00BB29ED" w:rsidRDefault="001C4F64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810D" wp14:editId="2D310416">
                <wp:simplePos x="0" y="0"/>
                <wp:positionH relativeFrom="column">
                  <wp:posOffset>3542030</wp:posOffset>
                </wp:positionH>
                <wp:positionV relativeFrom="paragraph">
                  <wp:posOffset>33655</wp:posOffset>
                </wp:positionV>
                <wp:extent cx="1906270" cy="0"/>
                <wp:effectExtent l="8255" t="5080" r="952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E7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8.9pt;margin-top:2.65pt;width:15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a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0NnkA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"/>
            </w:pict>
          </mc:Fallback>
        </mc:AlternateContent>
      </w:r>
    </w:p>
    <w:p w14:paraId="286A6CD5" w14:textId="77777777" w:rsidR="007946FC" w:rsidRPr="009E24F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10"/>
          <w:szCs w:val="10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689"/>
        <w:gridCol w:w="700"/>
        <w:gridCol w:w="698"/>
        <w:gridCol w:w="907"/>
        <w:gridCol w:w="689"/>
        <w:gridCol w:w="689"/>
        <w:gridCol w:w="694"/>
        <w:gridCol w:w="809"/>
        <w:gridCol w:w="763"/>
        <w:gridCol w:w="1306"/>
        <w:gridCol w:w="645"/>
        <w:gridCol w:w="645"/>
        <w:gridCol w:w="645"/>
        <w:gridCol w:w="890"/>
        <w:gridCol w:w="811"/>
        <w:gridCol w:w="645"/>
        <w:gridCol w:w="645"/>
      </w:tblGrid>
      <w:tr w:rsidR="00016FF3" w:rsidRPr="00016FF3" w14:paraId="0DA7EB8E" w14:textId="30C77712" w:rsidTr="00D23BBA">
        <w:trPr>
          <w:jc w:val="center"/>
        </w:trPr>
        <w:tc>
          <w:tcPr>
            <w:tcW w:w="1602" w:type="dxa"/>
            <w:vMerge w:val="restart"/>
            <w:vAlign w:val="center"/>
          </w:tcPr>
          <w:p w14:paraId="240973B7" w14:textId="51E92B8E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</w:t>
            </w:r>
          </w:p>
        </w:tc>
        <w:tc>
          <w:tcPr>
            <w:tcW w:w="4521" w:type="dxa"/>
            <w:gridSpan w:val="6"/>
            <w:vAlign w:val="center"/>
          </w:tcPr>
          <w:p w14:paraId="0610BC85" w14:textId="03517D63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CÔNG TÁC TIẾP NHẬN XLVPHC</w:t>
            </w:r>
          </w:p>
        </w:tc>
        <w:tc>
          <w:tcPr>
            <w:tcW w:w="5139" w:type="dxa"/>
            <w:gridSpan w:val="7"/>
            <w:vAlign w:val="center"/>
          </w:tcPr>
          <w:p w14:paraId="7F0C7CFF" w14:textId="629853D0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Đã xử lý</w:t>
            </w:r>
          </w:p>
        </w:tc>
        <w:tc>
          <w:tcPr>
            <w:tcW w:w="2448" w:type="dxa"/>
            <w:gridSpan w:val="3"/>
            <w:vAlign w:val="center"/>
          </w:tcPr>
          <w:p w14:paraId="08949CF0" w14:textId="2F1EF1F8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Chưa xử lý</w:t>
            </w:r>
          </w:p>
        </w:tc>
        <w:tc>
          <w:tcPr>
            <w:tcW w:w="656" w:type="dxa"/>
            <w:vAlign w:val="center"/>
          </w:tcPr>
          <w:p w14:paraId="6F2FA97B" w14:textId="77777777" w:rsidR="00FF6FA0" w:rsidRPr="00B11F09" w:rsidRDefault="00FF6FA0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891E84" w:rsidRPr="00016FF3" w14:paraId="77E77F5A" w14:textId="1285B984" w:rsidTr="00D23BBA">
        <w:trPr>
          <w:cantSplit/>
          <w:trHeight w:val="1505"/>
          <w:jc w:val="center"/>
        </w:trPr>
        <w:tc>
          <w:tcPr>
            <w:tcW w:w="1602" w:type="dxa"/>
            <w:vMerge/>
            <w:vAlign w:val="center"/>
          </w:tcPr>
          <w:p w14:paraId="7E045AA8" w14:textId="7777777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0816E874" w14:textId="5E6CA20A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 trường hợp VPHC</w:t>
            </w:r>
          </w:p>
        </w:tc>
        <w:tc>
          <w:tcPr>
            <w:tcW w:w="2400" w:type="dxa"/>
            <w:gridSpan w:val="3"/>
            <w:vAlign w:val="center"/>
          </w:tcPr>
          <w:p w14:paraId="1DB1D4A5" w14:textId="7A90CD04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Nguồn tin phát hiện, tiếp nhận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4A378D37" w14:textId="7F14201C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công tác điều tra xử lý tội phạm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14:paraId="50315790" w14:textId="6B834710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nguồn khác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0FF90E53" w14:textId="4520A15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14:paraId="60A745EA" w14:textId="7652F2CB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Cảnh cáo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14:paraId="0C3211F4" w14:textId="4E2FAB0F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Phạt tiền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14:paraId="528BDE0F" w14:textId="557E56F7" w:rsidR="00016FF3" w:rsidRPr="00B11F09" w:rsidRDefault="0011006B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Số </w:t>
            </w:r>
            <w:r w:rsidR="00016FF3"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tiền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phạt</w:t>
            </w:r>
          </w:p>
        </w:tc>
        <w:tc>
          <w:tcPr>
            <w:tcW w:w="1968" w:type="dxa"/>
            <w:gridSpan w:val="3"/>
            <w:vAlign w:val="center"/>
          </w:tcPr>
          <w:p w14:paraId="12788B9D" w14:textId="0A0D2A2C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Chưa chấp hành quyết định xử phạt VPHC</w:t>
            </w:r>
          </w:p>
        </w:tc>
        <w:tc>
          <w:tcPr>
            <w:tcW w:w="942" w:type="dxa"/>
            <w:vMerge w:val="restart"/>
            <w:textDirection w:val="btLr"/>
            <w:vAlign w:val="center"/>
          </w:tcPr>
          <w:p w14:paraId="5773338D" w14:textId="0A06254F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B87A62E" w14:textId="62D9328E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Còn thời hạn, thời hiệu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14:paraId="0FCD4832" w14:textId="69D9954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Hết thời hạn, thời hiệu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14:paraId="2F2AAABC" w14:textId="3351960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Ghi chú</w:t>
            </w:r>
          </w:p>
        </w:tc>
      </w:tr>
      <w:tr w:rsidR="00016FF3" w:rsidRPr="00016FF3" w14:paraId="18280160" w14:textId="12E4C777" w:rsidTr="00D23BBA">
        <w:trPr>
          <w:cantSplit/>
          <w:trHeight w:val="2735"/>
          <w:jc w:val="center"/>
        </w:trPr>
        <w:tc>
          <w:tcPr>
            <w:tcW w:w="1602" w:type="dxa"/>
            <w:vMerge/>
            <w:vAlign w:val="center"/>
          </w:tcPr>
          <w:p w14:paraId="070D8501" w14:textId="7777777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14:paraId="2CB41AA8" w14:textId="7777777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146F67B7" w14:textId="1FA0E07F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công tác kiểm tra</w:t>
            </w:r>
            <w:r w:rsidR="009B0B1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theo kế hoạch</w:t>
            </w:r>
          </w:p>
        </w:tc>
        <w:tc>
          <w:tcPr>
            <w:tcW w:w="718" w:type="dxa"/>
            <w:textDirection w:val="btLr"/>
            <w:vAlign w:val="center"/>
          </w:tcPr>
          <w:p w14:paraId="10EA924D" w14:textId="369C608D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công tác nắm tình, công tác NVCB</w:t>
            </w:r>
          </w:p>
        </w:tc>
        <w:tc>
          <w:tcPr>
            <w:tcW w:w="962" w:type="dxa"/>
            <w:textDirection w:val="btLr"/>
            <w:vAlign w:val="center"/>
          </w:tcPr>
          <w:p w14:paraId="11FB5E01" w14:textId="6A5548F6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Qua thông tin hình ảnh do tổ chức, cá nhân cung cấp</w:t>
            </w:r>
          </w:p>
        </w:tc>
        <w:tc>
          <w:tcPr>
            <w:tcW w:w="707" w:type="dxa"/>
            <w:vMerge/>
            <w:textDirection w:val="btLr"/>
            <w:vAlign w:val="center"/>
          </w:tcPr>
          <w:p w14:paraId="73521185" w14:textId="332DCCBC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07" w:type="dxa"/>
            <w:vMerge/>
            <w:textDirection w:val="btLr"/>
            <w:vAlign w:val="center"/>
          </w:tcPr>
          <w:p w14:paraId="2E770E42" w14:textId="7C3DD78D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14:paraId="286AC608" w14:textId="3D06B37D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48" w:type="dxa"/>
            <w:vMerge/>
            <w:textDirection w:val="btLr"/>
            <w:vAlign w:val="center"/>
          </w:tcPr>
          <w:p w14:paraId="233BE265" w14:textId="65FEAD80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14:paraId="4B690D17" w14:textId="5671289B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16" w:type="dxa"/>
            <w:vMerge/>
            <w:textDirection w:val="btLr"/>
            <w:vAlign w:val="center"/>
          </w:tcPr>
          <w:p w14:paraId="64AD6CC6" w14:textId="48447C92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6" w:type="dxa"/>
            <w:textDirection w:val="btLr"/>
            <w:vAlign w:val="center"/>
          </w:tcPr>
          <w:p w14:paraId="28BD7779" w14:textId="4CF84BF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 số</w:t>
            </w:r>
          </w:p>
        </w:tc>
        <w:tc>
          <w:tcPr>
            <w:tcW w:w="656" w:type="dxa"/>
            <w:textDirection w:val="btLr"/>
            <w:vAlign w:val="center"/>
          </w:tcPr>
          <w:p w14:paraId="06EF1C2B" w14:textId="2BC7061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Còn thời hiệu</w:t>
            </w:r>
          </w:p>
        </w:tc>
        <w:tc>
          <w:tcPr>
            <w:tcW w:w="656" w:type="dxa"/>
            <w:textDirection w:val="btLr"/>
            <w:vAlign w:val="center"/>
          </w:tcPr>
          <w:p w14:paraId="0FB31F87" w14:textId="06912DD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Hết thời hiệu</w:t>
            </w:r>
          </w:p>
        </w:tc>
        <w:tc>
          <w:tcPr>
            <w:tcW w:w="942" w:type="dxa"/>
            <w:vMerge/>
            <w:textDirection w:val="btLr"/>
            <w:vAlign w:val="center"/>
          </w:tcPr>
          <w:p w14:paraId="44C0919D" w14:textId="0A0201A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963D37F" w14:textId="77A728E8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6" w:type="dxa"/>
            <w:vMerge/>
            <w:textDirection w:val="btLr"/>
            <w:vAlign w:val="center"/>
          </w:tcPr>
          <w:p w14:paraId="21474109" w14:textId="2642C05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6" w:type="dxa"/>
            <w:vMerge/>
            <w:textDirection w:val="btLr"/>
            <w:vAlign w:val="center"/>
          </w:tcPr>
          <w:p w14:paraId="6DC4D98C" w14:textId="77777777" w:rsidR="00016FF3" w:rsidRPr="00B11F09" w:rsidRDefault="00016FF3" w:rsidP="00016FF3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A0E96" w:rsidRPr="00016FF3" w14:paraId="0B34E523" w14:textId="33DACE57" w:rsidTr="00D23BBA">
        <w:trPr>
          <w:trHeight w:val="421"/>
          <w:jc w:val="center"/>
        </w:trPr>
        <w:tc>
          <w:tcPr>
            <w:tcW w:w="1602" w:type="dxa"/>
            <w:vAlign w:val="center"/>
          </w:tcPr>
          <w:p w14:paraId="51C9876E" w14:textId="4362C11E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2020</w:t>
            </w:r>
          </w:p>
        </w:tc>
        <w:tc>
          <w:tcPr>
            <w:tcW w:w="707" w:type="dxa"/>
            <w:vAlign w:val="center"/>
          </w:tcPr>
          <w:p w14:paraId="3B5D72B5" w14:textId="7E0E47E4" w:rsidR="00DA0E96" w:rsidRPr="00B11F09" w:rsidRDefault="0011006B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14:paraId="0B066B3D" w14:textId="5CD3B39A" w:rsidR="00DA0E96" w:rsidRPr="00B11F09" w:rsidRDefault="0011006B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</w:t>
            </w:r>
          </w:p>
        </w:tc>
        <w:tc>
          <w:tcPr>
            <w:tcW w:w="718" w:type="dxa"/>
            <w:vAlign w:val="center"/>
          </w:tcPr>
          <w:p w14:paraId="104CC2B4" w14:textId="1EB98BC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6BD62810" w14:textId="45A2F76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11CBE241" w14:textId="17F9377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55B39594" w14:textId="4ED22B18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14:paraId="657E30EB" w14:textId="4C23A3EF" w:rsidR="00DA0E96" w:rsidRPr="00B11F09" w:rsidRDefault="0011006B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14:paraId="3527A5A0" w14:textId="614D1B30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4D09C770" w14:textId="51A1CB5E" w:rsidR="00DA0E96" w:rsidRPr="00B11F09" w:rsidRDefault="0011006B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20</w:t>
            </w:r>
          </w:p>
        </w:tc>
        <w:tc>
          <w:tcPr>
            <w:tcW w:w="816" w:type="dxa"/>
            <w:vAlign w:val="center"/>
          </w:tcPr>
          <w:p w14:paraId="74AD584D" w14:textId="71BDBADB" w:rsidR="00DA0E96" w:rsidRPr="00B11F09" w:rsidRDefault="0011006B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32.750.000</w:t>
            </w:r>
          </w:p>
        </w:tc>
        <w:tc>
          <w:tcPr>
            <w:tcW w:w="656" w:type="dxa"/>
            <w:vAlign w:val="center"/>
          </w:tcPr>
          <w:p w14:paraId="34E1A691" w14:textId="2DA1E86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14:paraId="28D47C43" w14:textId="375E69A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14:paraId="0CCEE309" w14:textId="3C07ED28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14:paraId="3373D595" w14:textId="1721E7EF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CD0F8F9" w14:textId="0ACB6B7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14:paraId="40373358" w14:textId="38E7153E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14:paraId="6C2AAA75" w14:textId="7777777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A0E96" w:rsidRPr="00016FF3" w14:paraId="0DD82955" w14:textId="3BDA35F4" w:rsidTr="00D23BBA">
        <w:trPr>
          <w:jc w:val="center"/>
        </w:trPr>
        <w:tc>
          <w:tcPr>
            <w:tcW w:w="1602" w:type="dxa"/>
            <w:vAlign w:val="center"/>
          </w:tcPr>
          <w:p w14:paraId="07473434" w14:textId="6B7B0CA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2021</w:t>
            </w:r>
          </w:p>
        </w:tc>
        <w:tc>
          <w:tcPr>
            <w:tcW w:w="707" w:type="dxa"/>
            <w:vAlign w:val="center"/>
          </w:tcPr>
          <w:p w14:paraId="51AA631D" w14:textId="20B4180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  <w:r w:rsidR="0048048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10A94088" w14:textId="40938C1F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  <w:r w:rsidR="0048048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 w14:paraId="481D5196" w14:textId="35ABE694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27CFB977" w14:textId="15C74A44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670AD921" w14:textId="1978D95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2638AB18" w14:textId="4C37834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14:paraId="670884F8" w14:textId="13A49AB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  <w:r w:rsidR="0048048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14:paraId="4CE20259" w14:textId="6E62D54A" w:rsidR="00DA0E96" w:rsidRPr="00B11F09" w:rsidRDefault="0048048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1580EB86" w14:textId="5AFCF826" w:rsidR="00DA0E96" w:rsidRPr="00B11F09" w:rsidRDefault="0048048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23</w:t>
            </w:r>
          </w:p>
        </w:tc>
        <w:tc>
          <w:tcPr>
            <w:tcW w:w="816" w:type="dxa"/>
            <w:vAlign w:val="center"/>
          </w:tcPr>
          <w:p w14:paraId="54555810" w14:textId="19E28ECD" w:rsidR="00DA0E96" w:rsidRPr="00B11F09" w:rsidRDefault="0048048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32.750.000</w:t>
            </w:r>
          </w:p>
        </w:tc>
        <w:tc>
          <w:tcPr>
            <w:tcW w:w="656" w:type="dxa"/>
          </w:tcPr>
          <w:p w14:paraId="0F2B1616" w14:textId="13DE0DA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45D27D9B" w14:textId="6788B4E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2C723AD0" w14:textId="7D777975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02A72B1E" w14:textId="521B046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B7C2904" w14:textId="7C6235B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086B5898" w14:textId="5290FF3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3D549766" w14:textId="2E49D13F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A0E96" w:rsidRPr="00016FF3" w14:paraId="37176A55" w14:textId="71410203" w:rsidTr="00D23BBA">
        <w:trPr>
          <w:jc w:val="center"/>
        </w:trPr>
        <w:tc>
          <w:tcPr>
            <w:tcW w:w="1602" w:type="dxa"/>
            <w:vAlign w:val="center"/>
          </w:tcPr>
          <w:p w14:paraId="38B65774" w14:textId="7F918FF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Năm 2022</w:t>
            </w:r>
          </w:p>
        </w:tc>
        <w:tc>
          <w:tcPr>
            <w:tcW w:w="707" w:type="dxa"/>
            <w:vAlign w:val="center"/>
          </w:tcPr>
          <w:p w14:paraId="4645D21C" w14:textId="75D89210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29</w:t>
            </w:r>
          </w:p>
        </w:tc>
        <w:tc>
          <w:tcPr>
            <w:tcW w:w="720" w:type="dxa"/>
            <w:vAlign w:val="center"/>
          </w:tcPr>
          <w:p w14:paraId="7F9A5542" w14:textId="009FB31A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29</w:t>
            </w:r>
          </w:p>
        </w:tc>
        <w:tc>
          <w:tcPr>
            <w:tcW w:w="718" w:type="dxa"/>
            <w:vAlign w:val="center"/>
          </w:tcPr>
          <w:p w14:paraId="5EC5C40E" w14:textId="447B219F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63FF2952" w14:textId="42C5973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4EE11FA1" w14:textId="3146291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2D875275" w14:textId="6BA4101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14:paraId="3B732CB8" w14:textId="3777C113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29</w:t>
            </w:r>
          </w:p>
        </w:tc>
        <w:tc>
          <w:tcPr>
            <w:tcW w:w="848" w:type="dxa"/>
            <w:vAlign w:val="center"/>
          </w:tcPr>
          <w:p w14:paraId="4C875CFE" w14:textId="2355275D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14:paraId="0007676D" w14:textId="74BC9B73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29</w:t>
            </w:r>
          </w:p>
        </w:tc>
        <w:tc>
          <w:tcPr>
            <w:tcW w:w="816" w:type="dxa"/>
            <w:vAlign w:val="center"/>
          </w:tcPr>
          <w:p w14:paraId="12B38279" w14:textId="00895916" w:rsidR="00DA0E96" w:rsidRPr="00B11F09" w:rsidRDefault="0048048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42.200.000</w:t>
            </w:r>
          </w:p>
        </w:tc>
        <w:tc>
          <w:tcPr>
            <w:tcW w:w="656" w:type="dxa"/>
          </w:tcPr>
          <w:p w14:paraId="7205D453" w14:textId="48BF4F2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4CE3F5CA" w14:textId="029136B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00DB78CE" w14:textId="6B7B838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130B1E73" w14:textId="7184D1C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5E78EE3" w14:textId="5EB4557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3DB4DBDD" w14:textId="1F9BA1C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65F724C0" w14:textId="60ED3B52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DA0E96" w:rsidRPr="00016FF3" w14:paraId="59306673" w14:textId="5549B6BC" w:rsidTr="00480486">
        <w:trPr>
          <w:jc w:val="center"/>
        </w:trPr>
        <w:tc>
          <w:tcPr>
            <w:tcW w:w="1602" w:type="dxa"/>
            <w:vAlign w:val="center"/>
          </w:tcPr>
          <w:p w14:paraId="18571F64" w14:textId="2411232B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B11F0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TỔNG</w:t>
            </w:r>
          </w:p>
        </w:tc>
        <w:tc>
          <w:tcPr>
            <w:tcW w:w="707" w:type="dxa"/>
            <w:vAlign w:val="center"/>
          </w:tcPr>
          <w:p w14:paraId="615BFEA4" w14:textId="4D6E9534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72</w:t>
            </w:r>
          </w:p>
        </w:tc>
        <w:tc>
          <w:tcPr>
            <w:tcW w:w="720" w:type="dxa"/>
            <w:vAlign w:val="center"/>
          </w:tcPr>
          <w:p w14:paraId="2144C614" w14:textId="53ECEC98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72</w:t>
            </w:r>
          </w:p>
        </w:tc>
        <w:tc>
          <w:tcPr>
            <w:tcW w:w="718" w:type="dxa"/>
            <w:vAlign w:val="center"/>
          </w:tcPr>
          <w:p w14:paraId="666FA157" w14:textId="2AA88925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638D69A9" w14:textId="251574BC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431B572E" w14:textId="432C0EF0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0AEC50F0" w14:textId="0C45E15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13" w:type="dxa"/>
            <w:vAlign w:val="center"/>
          </w:tcPr>
          <w:p w14:paraId="26E9B6C5" w14:textId="620262E2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72</w:t>
            </w:r>
          </w:p>
        </w:tc>
        <w:tc>
          <w:tcPr>
            <w:tcW w:w="848" w:type="dxa"/>
            <w:vAlign w:val="center"/>
          </w:tcPr>
          <w:p w14:paraId="6F156427" w14:textId="40442870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2B01C0A" w14:textId="776A0C54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7</w:t>
            </w:r>
            <w:r w:rsidR="00DA0E9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400D2223" w14:textId="3E78C9CE" w:rsidR="00DA0E96" w:rsidRPr="00B11F09" w:rsidRDefault="00FA7FB4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107.700.000</w:t>
            </w:r>
          </w:p>
        </w:tc>
        <w:tc>
          <w:tcPr>
            <w:tcW w:w="656" w:type="dxa"/>
          </w:tcPr>
          <w:p w14:paraId="367AB910" w14:textId="6E4BA86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549DCEBE" w14:textId="17ED162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2C909B9A" w14:textId="7C729069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715F4FA3" w14:textId="0F70FB37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47BF6C5" w14:textId="473EE2D6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2C773A76" w14:textId="309AC728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3431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07F43419" w14:textId="0809A60A" w:rsidR="00DA0E96" w:rsidRPr="00B11F09" w:rsidRDefault="00DA0E96" w:rsidP="00DA0E96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</w:tr>
    </w:tbl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2D40F9B5" w:rsidR="00E05FDD" w:rsidRPr="00BB29ED" w:rsidRDefault="00FB672E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0B1077A4" w:rsidR="00E05FDD" w:rsidRPr="00BB29ED" w:rsidRDefault="00F2506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bookmarkStart w:id="0" w:name="_GoBack"/>
            <w:bookmarkEnd w:id="0"/>
            <w:r w:rsidR="00AE68E2" w:rsidRPr="00BB29ED">
              <w:rPr>
                <w:rFonts w:ascii="Times New Roman" w:hAnsi="Times New Roman" w:cs="Times New Roman"/>
                <w:b/>
                <w:bCs/>
              </w:rPr>
              <w:t>T</w:t>
            </w:r>
            <w:r w:rsidR="00FA7FB4">
              <w:rPr>
                <w:rFonts w:ascii="Times New Roman" w:hAnsi="Times New Roman" w:cs="Times New Roman"/>
                <w:b/>
                <w:bCs/>
              </w:rPr>
              <w:t>.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25969E6A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B11F09">
      <w:footerReference w:type="default" r:id="rId8"/>
      <w:pgSz w:w="15840" w:h="12240" w:orient="landscape"/>
      <w:pgMar w:top="426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50D53" w14:textId="77777777" w:rsidR="00536103" w:rsidRDefault="00536103" w:rsidP="00247B4F">
      <w:r>
        <w:separator/>
      </w:r>
    </w:p>
  </w:endnote>
  <w:endnote w:type="continuationSeparator" w:id="0">
    <w:p w14:paraId="617A5DB3" w14:textId="77777777" w:rsidR="00536103" w:rsidRDefault="00536103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E9E92" w14:textId="77777777" w:rsidR="00536103" w:rsidRDefault="00536103" w:rsidP="00247B4F">
      <w:r>
        <w:separator/>
      </w:r>
    </w:p>
  </w:footnote>
  <w:footnote w:type="continuationSeparator" w:id="0">
    <w:p w14:paraId="1B6C2766" w14:textId="77777777" w:rsidR="00536103" w:rsidRDefault="00536103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006B"/>
    <w:rsid w:val="001132BA"/>
    <w:rsid w:val="0011398E"/>
    <w:rsid w:val="00113D50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753"/>
    <w:rsid w:val="001878C1"/>
    <w:rsid w:val="00190679"/>
    <w:rsid w:val="001920F3"/>
    <w:rsid w:val="001A542D"/>
    <w:rsid w:val="001C3706"/>
    <w:rsid w:val="001C4F64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D0348"/>
    <w:rsid w:val="002D6FCF"/>
    <w:rsid w:val="002E00A3"/>
    <w:rsid w:val="002E3A70"/>
    <w:rsid w:val="002F29DD"/>
    <w:rsid w:val="002F7CB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42B16"/>
    <w:rsid w:val="00446020"/>
    <w:rsid w:val="004551EC"/>
    <w:rsid w:val="00460A98"/>
    <w:rsid w:val="00463232"/>
    <w:rsid w:val="004633E0"/>
    <w:rsid w:val="00480486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36103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1E90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290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7AFB"/>
    <w:rsid w:val="00873AB1"/>
    <w:rsid w:val="00874E1E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6759"/>
    <w:rsid w:val="00920930"/>
    <w:rsid w:val="00934B20"/>
    <w:rsid w:val="00937562"/>
    <w:rsid w:val="00955B21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B4CBA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631BE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0C4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DF4"/>
    <w:rsid w:val="00C8341C"/>
    <w:rsid w:val="00C924E8"/>
    <w:rsid w:val="00CB2707"/>
    <w:rsid w:val="00CB7E3D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12FB8"/>
    <w:rsid w:val="00D23BBA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0E96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A5182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5066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A7FB4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78761"/>
  <w15:docId w15:val="{D0116B4A-7E8C-4DAD-BC03-A26FE7AF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B92D-B2F0-496C-AA6C-6B9AFEEF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3</cp:revision>
  <cp:lastPrinted>2022-09-07T09:20:00Z</cp:lastPrinted>
  <dcterms:created xsi:type="dcterms:W3CDTF">2022-09-07T05:43:00Z</dcterms:created>
  <dcterms:modified xsi:type="dcterms:W3CDTF">2022-09-07T09:20:00Z</dcterms:modified>
</cp:coreProperties>
</file>